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3BE" w:rsidRDefault="008423BE" w:rsidP="006E1015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8423BE" w:rsidRDefault="008423BE" w:rsidP="006E1015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главы</w:t>
      </w:r>
    </w:p>
    <w:p w:rsidR="008423BE" w:rsidRDefault="008423BE" w:rsidP="006E1015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г. Киржач </w:t>
      </w:r>
    </w:p>
    <w:p w:rsidR="008423BE" w:rsidRPr="001636DA" w:rsidRDefault="008423BE" w:rsidP="006E1015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636DA">
        <w:rPr>
          <w:rFonts w:ascii="Times New Roman" w:hAnsi="Times New Roman" w:cs="Times New Roman"/>
          <w:sz w:val="24"/>
          <w:szCs w:val="24"/>
          <w:u w:val="single"/>
        </w:rPr>
        <w:t>12.04.2016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1636DA">
        <w:rPr>
          <w:rFonts w:ascii="Times New Roman" w:hAnsi="Times New Roman" w:cs="Times New Roman"/>
          <w:sz w:val="24"/>
          <w:szCs w:val="24"/>
          <w:u w:val="single"/>
        </w:rPr>
        <w:t>286</w:t>
      </w:r>
    </w:p>
    <w:p w:rsidR="008423BE" w:rsidRDefault="008423BE" w:rsidP="00533CEF">
      <w:pPr>
        <w:tabs>
          <w:tab w:val="right" w:pos="15026"/>
        </w:tabs>
        <w:ind w:left="11624"/>
        <w:jc w:val="right"/>
        <w:rPr>
          <w:sz w:val="24"/>
          <w:szCs w:val="24"/>
        </w:rPr>
      </w:pPr>
    </w:p>
    <w:p w:rsidR="008423BE" w:rsidRPr="004714BD" w:rsidRDefault="008423BE" w:rsidP="00533CEF">
      <w:pPr>
        <w:tabs>
          <w:tab w:val="right" w:pos="15026"/>
        </w:tabs>
        <w:ind w:left="11624"/>
        <w:jc w:val="right"/>
        <w:rPr>
          <w:sz w:val="24"/>
          <w:szCs w:val="24"/>
        </w:rPr>
      </w:pPr>
      <w:r w:rsidRPr="004714BD">
        <w:rPr>
          <w:sz w:val="24"/>
          <w:szCs w:val="24"/>
        </w:rPr>
        <w:t>Приложение № 12</w:t>
      </w:r>
    </w:p>
    <w:p w:rsidR="008423BE" w:rsidRPr="004714BD" w:rsidRDefault="008423BE" w:rsidP="00533CEF">
      <w:pPr>
        <w:pStyle w:val="ConsPlusNormal"/>
        <w:jc w:val="right"/>
        <w:rPr>
          <w:sz w:val="24"/>
          <w:szCs w:val="24"/>
        </w:rPr>
      </w:pPr>
      <w:r w:rsidRPr="004714BD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8423BE" w:rsidRPr="004714BD" w:rsidRDefault="008423BE" w:rsidP="006E1015">
      <w:pPr>
        <w:rPr>
          <w:sz w:val="24"/>
          <w:szCs w:val="24"/>
        </w:rPr>
      </w:pPr>
    </w:p>
    <w:p w:rsidR="008423BE" w:rsidRDefault="008423BE" w:rsidP="006E1015">
      <w:pPr>
        <w:jc w:val="center"/>
        <w:rPr>
          <w:b/>
          <w:sz w:val="24"/>
          <w:szCs w:val="24"/>
        </w:rPr>
      </w:pPr>
    </w:p>
    <w:p w:rsidR="008423BE" w:rsidRDefault="008423BE" w:rsidP="006E1015">
      <w:pPr>
        <w:jc w:val="center"/>
        <w:rPr>
          <w:b/>
          <w:sz w:val="24"/>
          <w:szCs w:val="24"/>
        </w:rPr>
      </w:pPr>
      <w:r w:rsidRPr="00B37374">
        <w:rPr>
          <w:b/>
          <w:sz w:val="24"/>
          <w:szCs w:val="24"/>
        </w:rPr>
        <w:t>Минимально допустимые плановые</w:t>
      </w:r>
      <w:r w:rsidRPr="004714BD">
        <w:rPr>
          <w:b/>
          <w:sz w:val="24"/>
          <w:szCs w:val="24"/>
        </w:rPr>
        <w:t xml:space="preserve"> значения показателей деятельности концессионера</w:t>
      </w:r>
    </w:p>
    <w:p w:rsidR="008423BE" w:rsidRPr="006E1015" w:rsidRDefault="008423BE" w:rsidP="006E1015">
      <w:pPr>
        <w:jc w:val="center"/>
        <w:rPr>
          <w:b/>
          <w:sz w:val="24"/>
          <w:szCs w:val="24"/>
        </w:rPr>
      </w:pPr>
    </w:p>
    <w:tbl>
      <w:tblPr>
        <w:tblW w:w="15435" w:type="dxa"/>
        <w:tblInd w:w="-176" w:type="dxa"/>
        <w:tblLayout w:type="fixed"/>
        <w:tblLook w:val="00A0"/>
      </w:tblPr>
      <w:tblGrid>
        <w:gridCol w:w="1986"/>
        <w:gridCol w:w="2411"/>
        <w:gridCol w:w="972"/>
        <w:gridCol w:w="991"/>
        <w:gridCol w:w="6"/>
        <w:gridCol w:w="985"/>
        <w:gridCol w:w="6"/>
        <w:gridCol w:w="985"/>
        <w:gridCol w:w="6"/>
        <w:gridCol w:w="994"/>
        <w:gridCol w:w="991"/>
        <w:gridCol w:w="1003"/>
        <w:gridCol w:w="1000"/>
        <w:gridCol w:w="1003"/>
        <w:gridCol w:w="1105"/>
        <w:gridCol w:w="991"/>
      </w:tblGrid>
      <w:tr w:rsidR="008423BE" w:rsidRPr="00A71BFA" w:rsidTr="0062782A">
        <w:trPr>
          <w:trHeight w:val="510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62782A">
            <w:pPr>
              <w:pBdr>
                <w:left w:val="single" w:sz="4" w:space="4" w:color="auto"/>
              </w:pBdr>
              <w:jc w:val="center"/>
              <w:rPr>
                <w:color w:val="000000"/>
              </w:rPr>
            </w:pPr>
            <w:r w:rsidRPr="00595B06">
              <w:rPr>
                <w:color w:val="000000"/>
              </w:rPr>
              <w:t xml:space="preserve">Наименование </w:t>
            </w:r>
          </w:p>
          <w:p w:rsidR="008423BE" w:rsidRPr="00595B06" w:rsidRDefault="008423BE" w:rsidP="00A71BFA">
            <w:pPr>
              <w:jc w:val="center"/>
              <w:rPr>
                <w:color w:val="000000"/>
              </w:rPr>
            </w:pPr>
            <w:r w:rsidRPr="00595B06">
              <w:rPr>
                <w:color w:val="000000"/>
              </w:rPr>
              <w:t>показателя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  <w:rPr>
                <w:color w:val="000000"/>
              </w:rPr>
            </w:pPr>
            <w:r w:rsidRPr="00595B06">
              <w:rPr>
                <w:color w:val="000000"/>
              </w:rPr>
              <w:t>Данные, используемые для установления показателя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  <w:rPr>
                <w:color w:val="000000"/>
              </w:rPr>
            </w:pPr>
            <w:r w:rsidRPr="00595B06">
              <w:rPr>
                <w:color w:val="000000"/>
              </w:rPr>
              <w:t>Ед. изм.</w:t>
            </w:r>
          </w:p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  <w:r w:rsidRPr="00595B06">
              <w:t xml:space="preserve">Значение показателя по предполагаемым годам концессии </w:t>
            </w:r>
          </w:p>
          <w:p w:rsidR="008423BE" w:rsidRPr="00595B06" w:rsidRDefault="008423BE" w:rsidP="00A71BFA">
            <w:pPr>
              <w:jc w:val="center"/>
            </w:pPr>
            <w:r w:rsidRPr="00595B06">
              <w:t>(срок достижения показателей – 31 декабря соответствующего года)</w:t>
            </w:r>
          </w:p>
          <w:p w:rsidR="008423BE" w:rsidRPr="00595B06" w:rsidRDefault="008423BE" w:rsidP="00A71BFA">
            <w:pPr>
              <w:jc w:val="center"/>
              <w:rPr>
                <w:color w:val="000000"/>
              </w:rPr>
            </w:pP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6B3088">
            <w:pPr>
              <w:jc w:val="center"/>
            </w:pPr>
            <w:r w:rsidRPr="001B2AD3">
              <w:t xml:space="preserve">Показатели надежности объектов </w:t>
            </w:r>
          </w:p>
          <w:p w:rsidR="008423BE" w:rsidRPr="001B2AD3" w:rsidRDefault="008423BE" w:rsidP="006B3088">
            <w:pPr>
              <w:jc w:val="center"/>
            </w:pPr>
            <w:r w:rsidRPr="001B2AD3">
              <w:t>теплоснабжения</w:t>
            </w:r>
          </w:p>
          <w:p w:rsidR="008423BE" w:rsidRPr="001B2AD3" w:rsidRDefault="008423BE" w:rsidP="006B3088">
            <w:pPr>
              <w:jc w:val="center"/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6B3088">
            <w:pPr>
              <w:jc w:val="center"/>
            </w:pPr>
            <w:r w:rsidRPr="001B2AD3">
              <w:t>Количество</w:t>
            </w:r>
          </w:p>
          <w:p w:rsidR="008423BE" w:rsidRPr="001B2AD3" w:rsidRDefault="008423BE" w:rsidP="006B3088">
            <w:pPr>
              <w:jc w:val="center"/>
            </w:pPr>
            <w:r w:rsidRPr="001B2AD3">
              <w:t>прекращений подачи тепловой энергии</w:t>
            </w:r>
          </w:p>
          <w:p w:rsidR="008423BE" w:rsidRPr="001B2AD3" w:rsidRDefault="008423BE" w:rsidP="006B3088">
            <w:pPr>
              <w:jc w:val="center"/>
            </w:pPr>
            <w:r w:rsidRPr="001B2AD3">
              <w:t xml:space="preserve">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B2AD3">
                <w:t>1 км</w:t>
              </w:r>
            </w:smartTag>
            <w:r w:rsidRPr="001B2AD3">
              <w:t xml:space="preserve"> тепловых сетей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6B3088">
            <w:pPr>
              <w:jc w:val="center"/>
            </w:pPr>
            <w:r w:rsidRPr="001B2AD3">
              <w:t>ед./км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2025</w:t>
            </w: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0,1468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0,1468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0,1468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0,1468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0,1259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0,1259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0,1259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0,1259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0,1259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2035</w:t>
            </w: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</w:p>
        </w:tc>
      </w:tr>
      <w:tr w:rsidR="008423BE" w:rsidRPr="00A71BFA" w:rsidTr="00BC413A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4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5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58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1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</w:tr>
      <w:tr w:rsidR="008423BE" w:rsidRPr="00A71BFA" w:rsidTr="00BC413A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0,1049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</w:tcBorders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6B3088">
            <w:pPr>
              <w:jc w:val="center"/>
            </w:pPr>
            <w:r w:rsidRPr="001B2AD3">
              <w:t>Количество</w:t>
            </w:r>
          </w:p>
          <w:p w:rsidR="008423BE" w:rsidRPr="001B2AD3" w:rsidRDefault="008423BE" w:rsidP="006B3088">
            <w:pPr>
              <w:jc w:val="center"/>
            </w:pPr>
            <w:r w:rsidRPr="001B2AD3">
              <w:t>прекращений подачи тепловой энергии</w:t>
            </w:r>
          </w:p>
          <w:p w:rsidR="008423BE" w:rsidRPr="001B2AD3" w:rsidRDefault="008423BE" w:rsidP="006B3088">
            <w:pPr>
              <w:jc w:val="center"/>
            </w:pPr>
            <w:r w:rsidRPr="001B2AD3">
              <w:t xml:space="preserve"> на 1 Гкал</w:t>
            </w:r>
          </w:p>
          <w:p w:rsidR="008423BE" w:rsidRPr="001B2AD3" w:rsidRDefault="008423BE" w:rsidP="006B3088">
            <w:pPr>
              <w:jc w:val="center"/>
            </w:pPr>
            <w:r w:rsidRPr="001B2AD3">
              <w:t xml:space="preserve">установленной </w:t>
            </w:r>
          </w:p>
          <w:p w:rsidR="008423BE" w:rsidRPr="00595B06" w:rsidRDefault="008423BE" w:rsidP="003F3778">
            <w:pPr>
              <w:jc w:val="center"/>
            </w:pPr>
            <w:r w:rsidRPr="001B2AD3">
              <w:t>мощности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DF2C27" w:rsidRDefault="008423BE" w:rsidP="00BC413A">
            <w:pPr>
              <w:jc w:val="center"/>
            </w:pPr>
            <w:r w:rsidRPr="001B2AD3">
              <w:t>ед./Гкал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2025</w:t>
            </w: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0,3145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2035</w:t>
            </w: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0,2237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0,1790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0,1790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0,1790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0,1790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0,1790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0,1342</w:t>
            </w: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</w:p>
        </w:tc>
      </w:tr>
      <w:tr w:rsidR="008423BE" w:rsidRPr="00A71BFA" w:rsidTr="003864B1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4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5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58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1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0,1342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0,1342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0,1342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0,1342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0,1342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6B3088">
            <w:pPr>
              <w:jc w:val="center"/>
            </w:pPr>
            <w:r w:rsidRPr="001B2AD3">
              <w:t xml:space="preserve">Показатели энергетической эффективности объектов </w:t>
            </w:r>
          </w:p>
          <w:p w:rsidR="008423BE" w:rsidRPr="001B2AD3" w:rsidRDefault="008423BE" w:rsidP="006B3088">
            <w:pPr>
              <w:jc w:val="center"/>
            </w:pPr>
            <w:r w:rsidRPr="001B2AD3">
              <w:t>теплоснабжения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6B3088">
            <w:pPr>
              <w:jc w:val="center"/>
            </w:pPr>
            <w:r w:rsidRPr="001B2AD3">
              <w:t xml:space="preserve">Удельный расход топлива на </w:t>
            </w:r>
            <w:r>
              <w:t>производство единицы</w:t>
            </w:r>
            <w:r w:rsidRPr="001B2AD3">
              <w:t xml:space="preserve"> тепловой энергии, отпущенной с источников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6B3088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к</w:t>
            </w:r>
            <w:r>
              <w:rPr>
                <w:color w:val="000000"/>
              </w:rPr>
              <w:t>г</w:t>
            </w:r>
            <w:r w:rsidRPr="001B2AD3">
              <w:rPr>
                <w:color w:val="000000"/>
              </w:rPr>
              <w:t>ут/Гкал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2025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161,86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161,38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161,38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highlight w:val="yellow"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2035</w:t>
            </w:r>
          </w:p>
        </w:tc>
      </w:tr>
      <w:tr w:rsidR="008423BE" w:rsidRPr="00A71BFA" w:rsidTr="009D4A41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161,39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161,28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161,28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161,28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161,28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161,28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3BE" w:rsidRPr="000563A8" w:rsidRDefault="008423BE" w:rsidP="00BA306B">
            <w:pPr>
              <w:jc w:val="center"/>
            </w:pPr>
            <w:r w:rsidRPr="000563A8">
              <w:t>160,72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highlight w:val="yellow"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4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5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58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1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</w:tr>
      <w:tr w:rsidR="008423BE" w:rsidRPr="000563A8" w:rsidTr="009D4A41">
        <w:trPr>
          <w:gridAfter w:val="5"/>
          <w:wAfter w:w="1653" w:type="pct"/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160,72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160,72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160,72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160,72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160,72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041765" w:rsidRDefault="008423BE" w:rsidP="006B3088">
            <w:pPr>
              <w:jc w:val="center"/>
            </w:pPr>
            <w:r w:rsidRPr="00041765">
              <w:t>Отношение величины технологических потерь тепловой энергии</w:t>
            </w:r>
          </w:p>
          <w:p w:rsidR="008423BE" w:rsidRPr="00041765" w:rsidRDefault="008423BE" w:rsidP="006B3088">
            <w:pPr>
              <w:jc w:val="center"/>
            </w:pPr>
            <w:r w:rsidRPr="00041765">
              <w:t xml:space="preserve"> к материальной </w:t>
            </w:r>
          </w:p>
          <w:p w:rsidR="008423BE" w:rsidRPr="00041765" w:rsidRDefault="008423BE" w:rsidP="006B3088">
            <w:pPr>
              <w:jc w:val="center"/>
            </w:pPr>
            <w:r w:rsidRPr="00041765">
              <w:t xml:space="preserve">характеристике </w:t>
            </w:r>
          </w:p>
          <w:p w:rsidR="008423BE" w:rsidRPr="00041765" w:rsidRDefault="008423BE" w:rsidP="003F3778">
            <w:pPr>
              <w:jc w:val="center"/>
            </w:pPr>
            <w:r w:rsidRPr="00041765">
              <w:t>тепловой сети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DF2C27" w:rsidRDefault="008423BE" w:rsidP="00BC413A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Гкал/м</w:t>
            </w:r>
            <w:r w:rsidRPr="001B2AD3">
              <w:rPr>
                <w:color w:val="000000"/>
                <w:vertAlign w:val="superscript"/>
              </w:rPr>
              <w:t>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2025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041765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2,82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2,82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2,82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2,82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2,81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2,81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2,81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2,81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2,81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041765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highlight w:val="yellow"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041765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2035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041765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041765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041765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4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5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58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1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41765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2,78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41765" w:rsidRDefault="008423BE" w:rsidP="00722F7B">
            <w:pPr>
              <w:jc w:val="center"/>
            </w:pPr>
            <w:r w:rsidRPr="00041765">
              <w:t xml:space="preserve">Величина </w:t>
            </w:r>
          </w:p>
          <w:p w:rsidR="008423BE" w:rsidRPr="00041765" w:rsidRDefault="008423BE" w:rsidP="00722F7B">
            <w:pPr>
              <w:jc w:val="center"/>
              <w:rPr>
                <w:color w:val="000000"/>
              </w:rPr>
            </w:pPr>
            <w:r w:rsidRPr="00041765">
              <w:t xml:space="preserve">технологических потерь при передаче тепловой энергии по тепловым сетям </w:t>
            </w:r>
            <w:r w:rsidRPr="00041765">
              <w:rPr>
                <w:color w:val="000000"/>
              </w:rPr>
              <w:t>при расчете на среднюю температуру наружного воздуха за отопительный период</w:t>
            </w:r>
          </w:p>
          <w:p w:rsidR="008423BE" w:rsidRPr="00041765" w:rsidRDefault="008423BE" w:rsidP="00722F7B">
            <w:pPr>
              <w:jc w:val="center"/>
            </w:pPr>
            <w:r w:rsidRPr="00041765">
              <w:rPr>
                <w:color w:val="000000"/>
              </w:rPr>
              <w:t>- 2,8</w:t>
            </w:r>
            <w:r w:rsidRPr="00041765">
              <w:rPr>
                <w:color w:val="000000"/>
                <w:vertAlign w:val="superscript"/>
              </w:rPr>
              <w:t>о</w:t>
            </w:r>
            <w:r w:rsidRPr="00041765">
              <w:rPr>
                <w:color w:val="000000"/>
              </w:rPr>
              <w:t>С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DF2C27" w:rsidRDefault="008423BE" w:rsidP="00BC413A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Гкал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2025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13 583,63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13 583,63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13 583,63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13 583,63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13 507,602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13 507,602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13 507,602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13 507,602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13 507,602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sz w:val="19"/>
                <w:szCs w:val="19"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2028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2035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FF0000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rPr>
                <w:sz w:val="19"/>
                <w:szCs w:val="19"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2038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  <w:r w:rsidRPr="000563A8">
              <w:rPr>
                <w:b/>
                <w:bCs/>
                <w:sz w:val="19"/>
                <w:szCs w:val="19"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24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25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58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321" w:type="pct"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  <w:sz w:val="19"/>
                <w:szCs w:val="19"/>
              </w:rPr>
            </w:pPr>
          </w:p>
        </w:tc>
      </w:tr>
      <w:tr w:rsidR="008423BE" w:rsidRPr="00A71BFA" w:rsidTr="001A7A69">
        <w:trPr>
          <w:trHeight w:val="25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jc w:val="center"/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/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0563A8" w:rsidRDefault="008423BE" w:rsidP="00BA306B">
            <w:pPr>
              <w:ind w:left="-57" w:right="-57"/>
              <w:jc w:val="center"/>
              <w:rPr>
                <w:sz w:val="19"/>
                <w:szCs w:val="19"/>
              </w:rPr>
            </w:pPr>
            <w:r w:rsidRPr="000563A8">
              <w:rPr>
                <w:sz w:val="19"/>
                <w:szCs w:val="19"/>
              </w:rPr>
              <w:t>13 406,00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sz w:val="19"/>
                <w:szCs w:val="19"/>
                <w:highlight w:val="yellow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sz w:val="19"/>
                <w:szCs w:val="19"/>
                <w:highlight w:val="yellow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sz w:val="19"/>
                <w:szCs w:val="19"/>
                <w:highlight w:val="yellow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sz w:val="19"/>
                <w:szCs w:val="19"/>
                <w:highlight w:val="yellow"/>
              </w:rPr>
            </w:pP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:rsidR="008423BE" w:rsidRPr="000563A8" w:rsidRDefault="008423BE" w:rsidP="00BA306B">
            <w:pPr>
              <w:jc w:val="center"/>
              <w:rPr>
                <w:sz w:val="19"/>
                <w:szCs w:val="19"/>
                <w:highlight w:val="yellow"/>
              </w:rPr>
            </w:pPr>
          </w:p>
        </w:tc>
      </w:tr>
      <w:tr w:rsidR="008423BE" w:rsidRPr="00A71BFA" w:rsidTr="001A7A69">
        <w:trPr>
          <w:trHeight w:val="315"/>
        </w:trPr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3A56D2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Удельный</w:t>
            </w:r>
          </w:p>
          <w:p w:rsidR="008423BE" w:rsidRPr="001B2AD3" w:rsidRDefault="008423BE" w:rsidP="003A56D2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 xml:space="preserve"> расход </w:t>
            </w:r>
          </w:p>
          <w:p w:rsidR="008423BE" w:rsidRPr="001B2AD3" w:rsidRDefault="008423BE" w:rsidP="003A56D2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электрической энергии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3A56D2">
            <w:pPr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 xml:space="preserve">Удельный расход электрической энергии </w:t>
            </w:r>
            <w:r>
              <w:rPr>
                <w:color w:val="000000"/>
              </w:rPr>
              <w:t>на выработку</w:t>
            </w:r>
            <w:r w:rsidRPr="001B2AD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  <w:r w:rsidRPr="001B2AD3">
              <w:rPr>
                <w:color w:val="000000"/>
              </w:rPr>
              <w:t>Гкал тепловой энергии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1B2AD3" w:rsidRDefault="008423BE" w:rsidP="003A56D2">
            <w:pPr>
              <w:ind w:right="-126"/>
              <w:jc w:val="center"/>
              <w:rPr>
                <w:color w:val="000000"/>
              </w:rPr>
            </w:pPr>
            <w:r w:rsidRPr="001B2AD3">
              <w:rPr>
                <w:color w:val="000000"/>
              </w:rPr>
              <w:t>кВт/Гкал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2019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  <w:bCs/>
              </w:rPr>
            </w:pPr>
            <w:r w:rsidRPr="000563A8">
              <w:rPr>
                <w:b/>
                <w:bCs/>
              </w:rPr>
              <w:t>2025</w:t>
            </w:r>
          </w:p>
        </w:tc>
      </w:tr>
      <w:tr w:rsidR="008423BE" w:rsidRPr="00A71BFA" w:rsidTr="00601164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601164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601164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601164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34,73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highlight w:val="yellow"/>
              </w:rPr>
            </w:pPr>
            <w:r w:rsidRPr="000563A8">
              <w:t>37,00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</w:tr>
      <w:tr w:rsidR="008423BE" w:rsidRPr="00A71BFA" w:rsidTr="001A7A69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601164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highlight w:val="yellow"/>
              </w:rPr>
            </w:pPr>
          </w:p>
        </w:tc>
      </w:tr>
      <w:tr w:rsidR="008423BE" w:rsidRPr="00A71BFA" w:rsidTr="001A7A69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2027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2028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2035</w:t>
            </w:r>
          </w:p>
        </w:tc>
      </w:tr>
      <w:tr w:rsidR="008423BE" w:rsidRPr="00A71BFA" w:rsidTr="00601164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601164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601164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601164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</w:tr>
      <w:tr w:rsidR="008423BE" w:rsidRPr="00A71BFA" w:rsidTr="001A7A69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601164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26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highlight w:val="yellow"/>
              </w:rPr>
            </w:pPr>
          </w:p>
        </w:tc>
      </w:tr>
      <w:tr w:rsidR="008423BE" w:rsidRPr="00A71BFA" w:rsidTr="00C613A6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2037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2039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  <w:rPr>
                <w:b/>
              </w:rPr>
            </w:pPr>
            <w:r w:rsidRPr="000563A8">
              <w:rPr>
                <w:b/>
              </w:rPr>
              <w:t>2040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noWrap/>
          </w:tcPr>
          <w:p w:rsidR="008423BE" w:rsidRPr="000563A8" w:rsidRDefault="008423BE" w:rsidP="006B3088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324" w:type="pct"/>
            <w:noWrap/>
            <w:vAlign w:val="center"/>
          </w:tcPr>
          <w:p w:rsidR="008423BE" w:rsidRPr="000563A8" w:rsidRDefault="008423BE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" w:type="pct"/>
            <w:noWrap/>
            <w:vAlign w:val="center"/>
          </w:tcPr>
          <w:p w:rsidR="008423BE" w:rsidRPr="000563A8" w:rsidRDefault="008423BE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  <w:noWrap/>
            <w:vAlign w:val="center"/>
          </w:tcPr>
          <w:p w:rsidR="008423BE" w:rsidRPr="000563A8" w:rsidRDefault="008423BE" w:rsidP="006B30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1" w:type="pct"/>
            <w:noWrap/>
            <w:vAlign w:val="center"/>
          </w:tcPr>
          <w:p w:rsidR="008423BE" w:rsidRPr="000563A8" w:rsidRDefault="008423BE" w:rsidP="006B308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423BE" w:rsidRPr="00A71BFA" w:rsidTr="00C613A6">
        <w:trPr>
          <w:trHeight w:val="315"/>
        </w:trPr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3BE" w:rsidRPr="00595B06" w:rsidRDefault="008423BE" w:rsidP="00A71BFA">
            <w:pPr>
              <w:rPr>
                <w:color w:val="00000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23BE" w:rsidRPr="000563A8" w:rsidRDefault="008423BE" w:rsidP="00BA306B">
            <w:pPr>
              <w:jc w:val="center"/>
            </w:pPr>
            <w:r w:rsidRPr="000563A8">
              <w:t>37,00</w:t>
            </w:r>
          </w:p>
        </w:tc>
        <w:tc>
          <w:tcPr>
            <w:tcW w:w="325" w:type="pct"/>
            <w:tcBorders>
              <w:left w:val="single" w:sz="4" w:space="0" w:color="auto"/>
            </w:tcBorders>
            <w:noWrap/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4" w:type="pct"/>
            <w:noWrap/>
            <w:vAlign w:val="center"/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5" w:type="pct"/>
            <w:noWrap/>
            <w:vAlign w:val="center"/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  <w:tc>
          <w:tcPr>
            <w:tcW w:w="358" w:type="pct"/>
            <w:noWrap/>
            <w:vAlign w:val="center"/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  <w:tc>
          <w:tcPr>
            <w:tcW w:w="321" w:type="pct"/>
            <w:noWrap/>
            <w:vAlign w:val="center"/>
          </w:tcPr>
          <w:p w:rsidR="008423BE" w:rsidRPr="000563A8" w:rsidRDefault="008423BE" w:rsidP="006B3088">
            <w:pPr>
              <w:jc w:val="center"/>
              <w:rPr>
                <w:color w:val="000000"/>
              </w:rPr>
            </w:pPr>
          </w:p>
        </w:tc>
      </w:tr>
    </w:tbl>
    <w:p w:rsidR="008423BE" w:rsidRPr="00A71BFA" w:rsidRDefault="008423BE">
      <w:pPr>
        <w:rPr>
          <w:lang w:val="en-US"/>
        </w:rPr>
      </w:pPr>
    </w:p>
    <w:sectPr w:rsidR="008423BE" w:rsidRPr="00A71BFA" w:rsidSect="006E1015">
      <w:pgSz w:w="16838" w:h="11906" w:orient="landscape"/>
      <w:pgMar w:top="360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4F8"/>
    <w:rsid w:val="00000A2E"/>
    <w:rsid w:val="00023EF3"/>
    <w:rsid w:val="00025D85"/>
    <w:rsid w:val="00036FE3"/>
    <w:rsid w:val="00041765"/>
    <w:rsid w:val="0005042F"/>
    <w:rsid w:val="000563A8"/>
    <w:rsid w:val="00084FE1"/>
    <w:rsid w:val="000862BF"/>
    <w:rsid w:val="0009673F"/>
    <w:rsid w:val="000C2AB4"/>
    <w:rsid w:val="001636DA"/>
    <w:rsid w:val="00170B8F"/>
    <w:rsid w:val="00196F21"/>
    <w:rsid w:val="001A07FC"/>
    <w:rsid w:val="001A7A69"/>
    <w:rsid w:val="001B2AD3"/>
    <w:rsid w:val="001B6C9C"/>
    <w:rsid w:val="001D6D87"/>
    <w:rsid w:val="001E0B42"/>
    <w:rsid w:val="001E4CD3"/>
    <w:rsid w:val="002600F1"/>
    <w:rsid w:val="002C4B0F"/>
    <w:rsid w:val="002D12FF"/>
    <w:rsid w:val="002E2ABF"/>
    <w:rsid w:val="002F5830"/>
    <w:rsid w:val="003410DF"/>
    <w:rsid w:val="00374608"/>
    <w:rsid w:val="003759BB"/>
    <w:rsid w:val="00377E31"/>
    <w:rsid w:val="003814C9"/>
    <w:rsid w:val="003864B1"/>
    <w:rsid w:val="00395EBF"/>
    <w:rsid w:val="003A56D2"/>
    <w:rsid w:val="003B1A38"/>
    <w:rsid w:val="003F3778"/>
    <w:rsid w:val="00431D55"/>
    <w:rsid w:val="004714BD"/>
    <w:rsid w:val="0048196A"/>
    <w:rsid w:val="00483A13"/>
    <w:rsid w:val="0048462A"/>
    <w:rsid w:val="004D2B64"/>
    <w:rsid w:val="004F2AA9"/>
    <w:rsid w:val="00505EE7"/>
    <w:rsid w:val="0051555E"/>
    <w:rsid w:val="00527A16"/>
    <w:rsid w:val="00530892"/>
    <w:rsid w:val="00533CEF"/>
    <w:rsid w:val="00553596"/>
    <w:rsid w:val="00573EF2"/>
    <w:rsid w:val="00580687"/>
    <w:rsid w:val="00595B06"/>
    <w:rsid w:val="005A1269"/>
    <w:rsid w:val="005B3F0A"/>
    <w:rsid w:val="005D628C"/>
    <w:rsid w:val="005F2BE1"/>
    <w:rsid w:val="00601164"/>
    <w:rsid w:val="0061279B"/>
    <w:rsid w:val="0062782A"/>
    <w:rsid w:val="00632A88"/>
    <w:rsid w:val="006365BC"/>
    <w:rsid w:val="006368B6"/>
    <w:rsid w:val="00641E8D"/>
    <w:rsid w:val="006464BC"/>
    <w:rsid w:val="0068523B"/>
    <w:rsid w:val="006A3502"/>
    <w:rsid w:val="006B3088"/>
    <w:rsid w:val="006E1015"/>
    <w:rsid w:val="00712177"/>
    <w:rsid w:val="00722F7B"/>
    <w:rsid w:val="007254F8"/>
    <w:rsid w:val="00743A9B"/>
    <w:rsid w:val="007526EF"/>
    <w:rsid w:val="00787A6A"/>
    <w:rsid w:val="007A4AB1"/>
    <w:rsid w:val="007E08A2"/>
    <w:rsid w:val="007E370A"/>
    <w:rsid w:val="007F37A2"/>
    <w:rsid w:val="007F7B72"/>
    <w:rsid w:val="00802296"/>
    <w:rsid w:val="00810EAF"/>
    <w:rsid w:val="008144DA"/>
    <w:rsid w:val="0081549F"/>
    <w:rsid w:val="00826EDE"/>
    <w:rsid w:val="00826F6F"/>
    <w:rsid w:val="008423BE"/>
    <w:rsid w:val="00874F0D"/>
    <w:rsid w:val="00875A00"/>
    <w:rsid w:val="00894CBB"/>
    <w:rsid w:val="008A6A1F"/>
    <w:rsid w:val="008D0C6B"/>
    <w:rsid w:val="00903B53"/>
    <w:rsid w:val="009124BE"/>
    <w:rsid w:val="00916041"/>
    <w:rsid w:val="009203C3"/>
    <w:rsid w:val="00920818"/>
    <w:rsid w:val="009413E2"/>
    <w:rsid w:val="00942AFB"/>
    <w:rsid w:val="00944F6F"/>
    <w:rsid w:val="009469B7"/>
    <w:rsid w:val="00947A7F"/>
    <w:rsid w:val="00951103"/>
    <w:rsid w:val="00965746"/>
    <w:rsid w:val="009941BD"/>
    <w:rsid w:val="009C6B9C"/>
    <w:rsid w:val="009D4A41"/>
    <w:rsid w:val="009F301A"/>
    <w:rsid w:val="009F4392"/>
    <w:rsid w:val="00A23361"/>
    <w:rsid w:val="00A345E5"/>
    <w:rsid w:val="00A71BFA"/>
    <w:rsid w:val="00A8220C"/>
    <w:rsid w:val="00AD0639"/>
    <w:rsid w:val="00AD2D35"/>
    <w:rsid w:val="00AE2927"/>
    <w:rsid w:val="00B009EA"/>
    <w:rsid w:val="00B0184B"/>
    <w:rsid w:val="00B15AAC"/>
    <w:rsid w:val="00B17E3C"/>
    <w:rsid w:val="00B25CC0"/>
    <w:rsid w:val="00B37374"/>
    <w:rsid w:val="00B37DDF"/>
    <w:rsid w:val="00B61589"/>
    <w:rsid w:val="00B62CEB"/>
    <w:rsid w:val="00B85680"/>
    <w:rsid w:val="00BA306B"/>
    <w:rsid w:val="00BA6897"/>
    <w:rsid w:val="00BC413A"/>
    <w:rsid w:val="00BC6ECF"/>
    <w:rsid w:val="00BD49C5"/>
    <w:rsid w:val="00BF3AD7"/>
    <w:rsid w:val="00C01A9A"/>
    <w:rsid w:val="00C613A6"/>
    <w:rsid w:val="00C7654D"/>
    <w:rsid w:val="00C9465F"/>
    <w:rsid w:val="00C962C8"/>
    <w:rsid w:val="00CA7F10"/>
    <w:rsid w:val="00CD1961"/>
    <w:rsid w:val="00CD507F"/>
    <w:rsid w:val="00D41C09"/>
    <w:rsid w:val="00D43D50"/>
    <w:rsid w:val="00D452DE"/>
    <w:rsid w:val="00D50C53"/>
    <w:rsid w:val="00D718F5"/>
    <w:rsid w:val="00D778BF"/>
    <w:rsid w:val="00DA638F"/>
    <w:rsid w:val="00DE3B2F"/>
    <w:rsid w:val="00DF2C27"/>
    <w:rsid w:val="00E001AF"/>
    <w:rsid w:val="00E07842"/>
    <w:rsid w:val="00E37102"/>
    <w:rsid w:val="00E54AE4"/>
    <w:rsid w:val="00E64CDD"/>
    <w:rsid w:val="00E66CF0"/>
    <w:rsid w:val="00EA1CFA"/>
    <w:rsid w:val="00EA4866"/>
    <w:rsid w:val="00EB3F0B"/>
    <w:rsid w:val="00EC663D"/>
    <w:rsid w:val="00F40D67"/>
    <w:rsid w:val="00F6541A"/>
    <w:rsid w:val="00F87B9A"/>
    <w:rsid w:val="00FC1674"/>
    <w:rsid w:val="00FE5462"/>
    <w:rsid w:val="00FF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4F8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0D6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98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286</TotalTime>
  <Pages>2</Pages>
  <Words>486</Words>
  <Characters>2773</Characters>
  <Application>Microsoft Office Outlook</Application>
  <DocSecurity>0</DocSecurity>
  <Lines>0</Lines>
  <Paragraphs>0</Paragraphs>
  <ScaleCrop>false</ScaleCrop>
  <Company>ДМИ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6</dc:title>
  <dc:subject/>
  <dc:creator>ValushkinA</dc:creator>
  <cp:keywords/>
  <dc:description/>
  <cp:lastModifiedBy>User</cp:lastModifiedBy>
  <cp:revision>91</cp:revision>
  <cp:lastPrinted>2015-06-25T10:04:00Z</cp:lastPrinted>
  <dcterms:created xsi:type="dcterms:W3CDTF">2015-03-13T10:52:00Z</dcterms:created>
  <dcterms:modified xsi:type="dcterms:W3CDTF">2016-04-13T13:07:00Z</dcterms:modified>
</cp:coreProperties>
</file>